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hAnsi="黑体" w:eastAsia="仿宋_GB2312" w:cs="方正小标宋简体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民主党派“同心共建现代化四川”朝天行动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bidi="ar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 w:bidi="ar"/>
        </w:rPr>
        <w:t>2023年</w:t>
      </w:r>
      <w:r>
        <w:rPr>
          <w:rFonts w:hint="eastAsia" w:ascii="方正小标宋简体" w:eastAsia="方正小标宋简体"/>
          <w:color w:val="000000"/>
          <w:sz w:val="44"/>
          <w:szCs w:val="44"/>
          <w:lang w:bidi="ar"/>
        </w:rPr>
        <w:t>课题组成员名单</w:t>
      </w:r>
    </w:p>
    <w:bookmarkEnd w:id="0"/>
    <w:p>
      <w:pPr>
        <w:spacing w:line="560" w:lineRule="exact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ind w:left="3198" w:leftChars="304" w:hanging="2560" w:hangingChars="800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方正小标宋简体" w:eastAsia="楷体_GB2312" w:cs="方正小标宋简体"/>
          <w:color w:val="000000"/>
          <w:kern w:val="0"/>
          <w:sz w:val="32"/>
          <w:szCs w:val="32"/>
          <w:lang w:bidi="ar"/>
        </w:rPr>
        <w:t>组  长：</w:t>
      </w: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  <w:t>马  力  区乡村振兴局总工程师、民建广元市直属康养支部主委</w:t>
      </w:r>
    </w:p>
    <w:p>
      <w:pPr>
        <w:widowControl/>
        <w:spacing w:line="560" w:lineRule="exact"/>
        <w:ind w:left="3198" w:leftChars="304" w:hanging="2560" w:hangingChars="800"/>
        <w:textAlignment w:val="center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方正小标宋简体" w:eastAsia="楷体_GB2312" w:cs="方正小标宋简体"/>
          <w:color w:val="000000"/>
          <w:kern w:val="0"/>
          <w:sz w:val="32"/>
          <w:szCs w:val="32"/>
          <w:lang w:bidi="ar"/>
        </w:rPr>
        <w:t>成  员：</w:t>
      </w: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  <w:t>何  娟  区扶贫开发外资项目管理中心副主任、民革朝天区支部副主委</w:t>
      </w:r>
    </w:p>
    <w:p>
      <w:pPr>
        <w:spacing w:line="560" w:lineRule="exact"/>
        <w:ind w:firstLine="1920" w:firstLineChars="600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  <w:t xml:space="preserve">华  伟  </w:t>
      </w:r>
      <w:r>
        <w:rPr>
          <w:rFonts w:hint="eastAsia" w:ascii="仿宋_GB2312" w:hAnsi="方正小标宋简体" w:eastAsia="仿宋_GB2312" w:cs="方正小标宋简体"/>
          <w:color w:val="000000"/>
          <w:spacing w:val="-16"/>
          <w:kern w:val="0"/>
          <w:sz w:val="32"/>
          <w:szCs w:val="32"/>
          <w:lang w:bidi="ar"/>
        </w:rPr>
        <w:t xml:space="preserve">区市场监管局副局长、民盟朝天区支部副主委 </w:t>
      </w: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  <w:t xml:space="preserve">   </w:t>
      </w:r>
    </w:p>
    <w:p>
      <w:pPr>
        <w:spacing w:line="560" w:lineRule="exact"/>
        <w:ind w:firstLine="1920" w:firstLineChars="600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  <w:t>黄国军  民进朝天区支部副主委</w:t>
      </w:r>
    </w:p>
    <w:p>
      <w:pPr>
        <w:spacing w:line="560" w:lineRule="exact"/>
        <w:ind w:firstLine="640" w:firstLineChars="200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  <w:t xml:space="preserve">        雷  涛  区商贸服务中心主任</w:t>
      </w:r>
    </w:p>
    <w:p>
      <w:pPr>
        <w:widowControl/>
        <w:spacing w:line="560" w:lineRule="exact"/>
        <w:ind w:left="3198" w:leftChars="304" w:hanging="2560" w:hangingChars="800"/>
        <w:textAlignment w:val="center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  <w:t xml:space="preserve">        林  强  区国防动员事务中心副主任、</w:t>
      </w: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eastAsia="zh-CN" w:bidi="ar"/>
        </w:rPr>
        <w:t>九三学社朝天</w:t>
      </w: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  <w:t>支社副主委</w:t>
      </w:r>
    </w:p>
    <w:p>
      <w:pPr>
        <w:spacing w:line="560" w:lineRule="exact"/>
        <w:ind w:left="3195" w:leftChars="912" w:hanging="1280" w:hangingChars="400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bidi="ar"/>
        </w:rPr>
        <w:t>何  菊  区经济和信息化局政策法规股（信息化股）股长</w:t>
      </w:r>
    </w:p>
    <w:p/>
    <w:sectPr>
      <w:footerReference r:id="rId3" w:type="default"/>
      <w:pgSz w:w="11906" w:h="16838"/>
      <w:pgMar w:top="2098" w:right="1474" w:bottom="1984" w:left="1587" w:header="992" w:footer="1559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I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M3MWE2YmE3ZDFlZjRkZjFlNjM3YTg4ZDY3NDUifQ=="/>
  </w:docVars>
  <w:rsids>
    <w:rsidRoot w:val="0E8457EE"/>
    <w:rsid w:val="0E8457EE"/>
    <w:rsid w:val="0F14184A"/>
    <w:rsid w:val="1C112A1C"/>
    <w:rsid w:val="20D12777"/>
    <w:rsid w:val="337E053C"/>
    <w:rsid w:val="664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2023-12-25T10:54:00Z</dcterms:created>
  <dc:creator>黍离</dc:creator>
  <cp:lastModifiedBy>黍离</cp:lastModifiedBy>
  <dcterms:modified xsi:type="dcterms:W3CDTF">2023-12-25T10:57:06Z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4358B8D0D04B4BB4AA1EB844B6499F26_13</vt:lpwstr>
  </property>
</Properties>
</file>